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D60CAF">
      <w:pPr>
        <w:rPr>
          <w:sz w:val="26"/>
          <w:szCs w:val="26"/>
        </w:rPr>
      </w:pPr>
      <w:r w:rsidRPr="00D60CAF">
        <w:rPr>
          <w:rFonts w:hint="eastAsia"/>
          <w:sz w:val="26"/>
          <w:szCs w:val="26"/>
        </w:rPr>
        <w:t xml:space="preserve">米沢少年少女発明クラブニュース　</w:t>
      </w:r>
      <w:r w:rsidRPr="00D60CAF">
        <w:rPr>
          <w:rFonts w:hint="eastAsia"/>
          <w:sz w:val="26"/>
          <w:szCs w:val="26"/>
        </w:rPr>
        <w:t>H30.5.12</w:t>
      </w:r>
      <w:r w:rsidRPr="00D60CAF">
        <w:rPr>
          <w:rFonts w:hint="eastAsia"/>
          <w:sz w:val="26"/>
          <w:szCs w:val="26"/>
        </w:rPr>
        <w:t xml:space="preserve">　入校式　ペーパークラフト　チャレコン</w:t>
      </w:r>
    </w:p>
    <w:p w:rsidR="00D60CAF" w:rsidRDefault="00D60CAF">
      <w:pPr>
        <w:rPr>
          <w:sz w:val="26"/>
          <w:szCs w:val="26"/>
        </w:rPr>
      </w:pPr>
    </w:p>
    <w:p w:rsidR="00D60CAF" w:rsidRDefault="00D60CAF" w:rsidP="00D60CAF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59.75pt">
            <v:imagedata r:id="rId5" o:title="DSCF4351"/>
          </v:shape>
        </w:pic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pict>
          <v:shape id="_x0000_i1026" type="#_x0000_t75" style="width:213.75pt;height:160.5pt">
            <v:imagedata r:id="rId6" o:title="DSCF4365"/>
          </v:shape>
        </w:pict>
      </w:r>
    </w:p>
    <w:p w:rsidR="00D60CAF" w:rsidRDefault="00D60CAF" w:rsidP="00D60CAF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7" type="#_x0000_t75" style="width:222.75pt;height:167.25pt">
            <v:imagedata r:id="rId7" o:title="DSCF4366"/>
          </v:shape>
        </w:pic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pict>
          <v:shape id="_x0000_i1028" type="#_x0000_t75" style="width:222pt;height:166.5pt">
            <v:imagedata r:id="rId8" o:title="DSCF4369"/>
          </v:shape>
        </w:pict>
      </w:r>
    </w:p>
    <w:p w:rsidR="00D60CAF" w:rsidRDefault="00D60CAF" w:rsidP="00D60CAF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9" type="#_x0000_t75" style="width:240pt;height:180pt">
            <v:imagedata r:id="rId9" o:title="DSCF4370"/>
          </v:shape>
        </w:pict>
      </w:r>
      <w:r>
        <w:rPr>
          <w:rFonts w:hint="eastAsia"/>
          <w:sz w:val="26"/>
          <w:szCs w:val="26"/>
        </w:rPr>
        <w:t xml:space="preserve">　</w:t>
      </w:r>
      <w:r>
        <w:rPr>
          <w:noProof/>
        </w:rPr>
      </w:r>
      <w:r>
        <w:rPr>
          <w:sz w:val="26"/>
          <w:szCs w:val="26"/>
        </w:rPr>
        <w:pict>
          <v:shape id="_x0000_s1026" type="#_x0000_t75" style="width:147.55pt;height:196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DSCF4374"/>
            <w10:wrap type="none"/>
            <w10:anchorlock/>
          </v:shape>
        </w:pict>
      </w:r>
    </w:p>
    <w:p w:rsidR="00D60CAF" w:rsidRDefault="00D60CAF">
      <w:pPr>
        <w:rPr>
          <w:sz w:val="26"/>
          <w:szCs w:val="26"/>
        </w:rPr>
      </w:pPr>
    </w:p>
    <w:p w:rsidR="00D60CAF" w:rsidRDefault="00D60C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bookmarkStart w:id="0" w:name="_GoBack"/>
      <w:bookmarkEnd w:id="0"/>
      <w:r>
        <w:rPr>
          <w:sz w:val="26"/>
          <w:szCs w:val="26"/>
        </w:rPr>
        <w:pict>
          <v:shape id="_x0000_i1031" type="#_x0000_t75" style="width:240pt;height:180pt">
            <v:imagedata r:id="rId11" o:title="DSCF4375"/>
          </v:shape>
        </w:pict>
      </w:r>
    </w:p>
    <w:p w:rsidR="00D60CAF" w:rsidRDefault="00D60CAF">
      <w:pPr>
        <w:rPr>
          <w:sz w:val="26"/>
          <w:szCs w:val="26"/>
        </w:rPr>
      </w:pPr>
    </w:p>
    <w:sectPr w:rsidR="00D60CAF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F"/>
    <w:rsid w:val="00015566"/>
    <w:rsid w:val="00D60CAF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A6E68-40E7-4299-9F8B-F61BD56D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0C38-5DFA-41C8-A224-9DE2096F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2018-05-18T00:04:00Z</dcterms:created>
  <dcterms:modified xsi:type="dcterms:W3CDTF">2018-05-18T00:13:00Z</dcterms:modified>
</cp:coreProperties>
</file>